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DF0DEC" w:rsidP="004A53FB">
      <w:pPr>
        <w:jc w:val="center"/>
        <w:rPr>
          <w:rFonts w:ascii="Verdana" w:hAnsi="Verdana"/>
        </w:rPr>
      </w:pPr>
      <w:r w:rsidRPr="00E96192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9525"/>
            <wp:wrapSquare wrapText="bothSides"/>
            <wp:docPr id="20" name="Picture 20" descr="SEGAwar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GAward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:rsidR="00C141C3" w:rsidRPr="00561F81" w:rsidRDefault="002F5829" w:rsidP="00FF7CD2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SEG Awards </w:t>
      </w:r>
      <w:r w:rsidR="00257E61" w:rsidRPr="00561F81">
        <w:rPr>
          <w:rFonts w:ascii="Verdana" w:hAnsi="Verdana"/>
          <w:b/>
          <w:sz w:val="36"/>
          <w:szCs w:val="36"/>
        </w:rPr>
        <w:t xml:space="preserve">Level 2 Certificate for Equine Hydrotherapy Assistants </w:t>
      </w:r>
    </w:p>
    <w:p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603/6737/4</w:t>
      </w:r>
    </w:p>
    <w:p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  <w:color w:val="0000FF"/>
        </w:rPr>
      </w:pPr>
    </w:p>
    <w:p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2F5829">
        <w:rPr>
          <w:rFonts w:ascii="Verdana" w:hAnsi="Verdana"/>
          <w:bCs/>
          <w:color w:val="auto"/>
        </w:rPr>
        <w:lastRenderedPageBreak/>
        <w:t>SEG Awards</w:t>
      </w:r>
      <w:r w:rsidR="00257E61" w:rsidRPr="00561F81">
        <w:rPr>
          <w:rFonts w:ascii="Verdana" w:hAnsi="Verdana"/>
          <w:bCs/>
          <w:color w:val="auto"/>
        </w:rPr>
        <w:t xml:space="preserve"> Level 2 Certificate for </w:t>
      </w:r>
      <w:r w:rsidR="001E1044">
        <w:rPr>
          <w:rFonts w:ascii="Verdana" w:hAnsi="Verdana"/>
          <w:bCs/>
          <w:color w:val="auto"/>
        </w:rPr>
        <w:t xml:space="preserve">Equine Hydrotherapy Assistants 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1E1044">
        <w:rPr>
          <w:rFonts w:ascii="Verdana" w:hAnsi="Verdana"/>
          <w:bCs w:val="0"/>
          <w:color w:val="auto"/>
          <w:sz w:val="22"/>
        </w:rPr>
        <w:t>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L/618/</w:t>
      </w:r>
      <w:proofErr w:type="gramStart"/>
      <w:r>
        <w:rPr>
          <w:rFonts w:ascii="Verdana" w:hAnsi="Verdana"/>
          <w:b/>
          <w:bCs/>
        </w:rPr>
        <w:t>5151  Introduction</w:t>
      </w:r>
      <w:proofErr w:type="gramEnd"/>
      <w:r>
        <w:rPr>
          <w:rFonts w:ascii="Verdana" w:hAnsi="Verdana"/>
          <w:b/>
          <w:bCs/>
        </w:rPr>
        <w:t xml:space="preserve"> to Equine Hydrotherapy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108"/>
        <w:gridCol w:w="1348"/>
        <w:gridCol w:w="1415"/>
        <w:gridCol w:w="2618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Define equine hydrotherapy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the key properties of water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key properties of water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physiological effects of differing water temperatures within equine hydrotherapy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effects of salt water within equine hydrotherapy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hydrotherapy modalities in the equine industry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intended beneficial effects of the equine saltwater cold spa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intended beneficial effects of the equine aqua treadmill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intended beneficial effects of the equine swimming pool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intended beneficial effects of the equine water walker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C4281B" w:rsidRDefault="00C4281B">
      <w:pPr>
        <w:rPr>
          <w:rFonts w:ascii="Verdana" w:hAnsi="Verdana"/>
          <w:b/>
        </w:rPr>
      </w:pPr>
      <w:r>
        <w:rPr>
          <w:rFonts w:ascii="Verdana" w:hAnsi="Verdana"/>
          <w:bCs/>
        </w:rPr>
        <w:br w:type="page"/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1E1044">
        <w:rPr>
          <w:rFonts w:ascii="Verdana" w:hAnsi="Verdana"/>
          <w:bCs w:val="0"/>
          <w:color w:val="auto"/>
          <w:sz w:val="22"/>
        </w:rPr>
        <w:t>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R/618/</w:t>
      </w:r>
      <w:proofErr w:type="gramStart"/>
      <w:r>
        <w:rPr>
          <w:rFonts w:ascii="Verdana" w:hAnsi="Verdana"/>
          <w:b/>
          <w:bCs/>
        </w:rPr>
        <w:t>5152  Introduction</w:t>
      </w:r>
      <w:proofErr w:type="gramEnd"/>
      <w:r>
        <w:rPr>
          <w:rFonts w:ascii="Verdana" w:hAnsi="Verdana"/>
          <w:b/>
          <w:bCs/>
        </w:rPr>
        <w:t xml:space="preserve"> to Equine Health and Welfare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8"/>
        <w:gridCol w:w="4109"/>
        <w:gridCol w:w="1348"/>
        <w:gridCol w:w="1415"/>
        <w:gridCol w:w="2618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signs of good health in the horse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signs of ill health in the horse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how to take the temperature of a horse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how to take the pulse of a horse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how to take the respiratory rate of a horse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signs of lameness in a horse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common equine ailments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common equine diseases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causes, treatment and prevention of common equine ailments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causes, treatment and prevention of common equine diseases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equine isolation and biosecurity procedures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the contents of an equine first aid kit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main principles of equine first aid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common equine first aid situations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procedures for common equine first aid situations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situations appropriate to seek veterinary advice and intervention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D15482" w:rsidRPr="00561F81" w:rsidRDefault="00F35B12" w:rsidP="001E1044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3.6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appropriate methods of restraint and control of the horse</w:t>
            </w: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current animal welfare legislation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implications of current health and welfare legislation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the different methods of identification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information included within an equine passport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C4281B" w:rsidRDefault="00C4281B">
      <w:pPr>
        <w:rPr>
          <w:rFonts w:ascii="Verdana" w:hAnsi="Verdana"/>
          <w:b/>
        </w:rPr>
      </w:pPr>
      <w:r>
        <w:rPr>
          <w:rFonts w:ascii="Verdana" w:hAnsi="Verdana"/>
          <w:bCs/>
        </w:rPr>
        <w:br w:type="page"/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1E1044">
        <w:rPr>
          <w:rFonts w:ascii="Verdana" w:hAnsi="Verdana"/>
          <w:bCs w:val="0"/>
          <w:color w:val="auto"/>
          <w:sz w:val="22"/>
        </w:rPr>
        <w:t>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Y/618/</w:t>
      </w:r>
      <w:proofErr w:type="gramStart"/>
      <w:r>
        <w:rPr>
          <w:rFonts w:ascii="Verdana" w:hAnsi="Verdana"/>
          <w:b/>
          <w:bCs/>
        </w:rPr>
        <w:t>5153  Introduction</w:t>
      </w:r>
      <w:proofErr w:type="gramEnd"/>
      <w:r>
        <w:rPr>
          <w:rFonts w:ascii="Verdana" w:hAnsi="Verdana"/>
          <w:b/>
          <w:bCs/>
        </w:rPr>
        <w:t xml:space="preserve"> to Equine Anatomy and Physiology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points of the horse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Apply equine directional terminology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key equine conformational traits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location of key equine organs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components of an animal cell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functions of the major components of an animal cell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Classify equine body tissues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functions of equine body tissues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key structures of the equine digestive system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functions of the key structures within the equine digestive system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factors that can affect equine digestive function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location of key bones within the equine axial skeleton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location of key bones within the equine appendicular skeleton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different types of joints and their locations in the horse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key structures of the equine respiratory system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functions of the key structures within the equine respiratory system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factors that can affect equine respiratory function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major structures of the equine heart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key differences between blood vessel types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function of the key structures within the equine cardiovascular system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factors that can affect equine cardiovascular function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three muscle tissue types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functions of the three muscle tissue types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1E1044" w:rsidRPr="00561F81" w:rsidRDefault="00F35B12" w:rsidP="00C4281B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superficial muscles of the equine</w:t>
            </w: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skeletal structures of the equine distal limb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soft tissue structures of the equine distal limb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structures of the equine hoof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9.1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the main components of the central nervous system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9.2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the main components of the peripheral nervous system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10.1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main components of the lymphatic system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10.2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roles of the lymphatic system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C4281B" w:rsidRDefault="00C4281B">
      <w:pPr>
        <w:rPr>
          <w:rFonts w:ascii="Verdana" w:hAnsi="Verdana"/>
          <w:b/>
        </w:rPr>
      </w:pPr>
      <w:r>
        <w:rPr>
          <w:rFonts w:ascii="Verdana" w:hAnsi="Verdana"/>
          <w:bCs/>
        </w:rPr>
        <w:br w:type="page"/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1E1044">
        <w:rPr>
          <w:rFonts w:ascii="Verdana" w:hAnsi="Verdana"/>
          <w:bCs w:val="0"/>
          <w:color w:val="auto"/>
          <w:sz w:val="22"/>
        </w:rPr>
        <w:t>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D/618/</w:t>
      </w:r>
      <w:proofErr w:type="gramStart"/>
      <w:r>
        <w:rPr>
          <w:rFonts w:ascii="Verdana" w:hAnsi="Verdana"/>
          <w:b/>
          <w:bCs/>
        </w:rPr>
        <w:t>5154  Introduction</w:t>
      </w:r>
      <w:proofErr w:type="gramEnd"/>
      <w:r>
        <w:rPr>
          <w:rFonts w:ascii="Verdana" w:hAnsi="Verdana"/>
          <w:b/>
          <w:bCs/>
        </w:rPr>
        <w:t xml:space="preserve"> to Equine Evolution Domestication and Behaviour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key stages of equine evolution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factors that led to equine evolution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domestication of the horse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roles of horses throughout history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roles of the modern horse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six senses of a horse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characteristics of normal equine behaviour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characteristics of aversive equine behaviour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factors that can influence equine behaviour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when it is safe to approach and handle horses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C4281B" w:rsidRDefault="00C4281B">
      <w:pPr>
        <w:rPr>
          <w:rFonts w:ascii="Verdana" w:hAnsi="Verdana"/>
          <w:b/>
        </w:rPr>
      </w:pPr>
      <w:r>
        <w:rPr>
          <w:rFonts w:ascii="Verdana" w:hAnsi="Verdana"/>
          <w:bCs/>
        </w:rPr>
        <w:br w:type="page"/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1E1044">
        <w:rPr>
          <w:rFonts w:ascii="Verdana" w:hAnsi="Verdana"/>
          <w:bCs w:val="0"/>
          <w:color w:val="auto"/>
          <w:sz w:val="22"/>
        </w:rPr>
        <w:t>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H/618/</w:t>
      </w:r>
      <w:proofErr w:type="gramStart"/>
      <w:r>
        <w:rPr>
          <w:rFonts w:ascii="Verdana" w:hAnsi="Verdana"/>
          <w:b/>
          <w:bCs/>
        </w:rPr>
        <w:t>5155  Assist</w:t>
      </w:r>
      <w:proofErr w:type="gramEnd"/>
      <w:r>
        <w:rPr>
          <w:rFonts w:ascii="Verdana" w:hAnsi="Verdana"/>
          <w:b/>
          <w:bCs/>
        </w:rPr>
        <w:t xml:space="preserve"> with the Application of Equine Hydrotherapy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4"/>
        <w:gridCol w:w="4105"/>
        <w:gridCol w:w="1348"/>
        <w:gridCol w:w="1415"/>
        <w:gridCol w:w="2545"/>
        <w:gridCol w:w="71"/>
      </w:tblGrid>
      <w:tr w:rsidR="00224E6E" w:rsidRPr="00561F81" w:rsidTr="00C4281B">
        <w:tc>
          <w:tcPr>
            <w:tcW w:w="446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105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348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415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16" w:type="dxa"/>
            <w:gridSpan w:val="2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:rsidTr="00C4281B">
        <w:tc>
          <w:tcPr>
            <w:tcW w:w="4464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protocols prior to hydrotherapy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protocols during hydrotherapy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protocols following hydrotherapy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0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6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:rsidTr="00C4281B">
        <w:tc>
          <w:tcPr>
            <w:tcW w:w="4464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Select, prepare and check appropriate equipment used for hydrotherapy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Apply and fit equipment used for hydrotherapy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the maintenance of hydrotherapy equipment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1E1044" w:rsidRPr="00561F81" w:rsidRDefault="001E1044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0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6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:rsidTr="00C4281B">
        <w:tc>
          <w:tcPr>
            <w:tcW w:w="4464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reasons for assisting during equine hydrotherapy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provide assistance during equine hydrotherapy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0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6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:rsidTr="00C4281B">
        <w:tc>
          <w:tcPr>
            <w:tcW w:w="4464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Assist with the preparation procedures for hydrotherapy sessions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Assist with hydrotherapy sessions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Assist with the procedures following hydrotherapy sessions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0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6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:rsidTr="00C4281B">
        <w:tc>
          <w:tcPr>
            <w:tcW w:w="4464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current health and safety legislation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implications of current health and safety legislation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0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6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:rsidTr="00C4281B">
        <w:tc>
          <w:tcPr>
            <w:tcW w:w="4464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potential risks to the horse when providing hydrotherapy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D15482" w:rsidRPr="00561F81" w:rsidRDefault="00F35B12" w:rsidP="001E1044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potential risks to personnel involved when providing hydrotherapy</w:t>
            </w:r>
          </w:p>
        </w:tc>
        <w:tc>
          <w:tcPr>
            <w:tcW w:w="410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6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:rsidTr="00C4281B">
        <w:tc>
          <w:tcPr>
            <w:tcW w:w="4464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Carry out a risk assessment within an equine hydrotherapy setting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Record findings of a risk assessment within an equine hydrotherapy setting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 and use appropriate PPE within an equine hydrotherapy setting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0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6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:rsidTr="00C4281B">
        <w:tc>
          <w:tcPr>
            <w:tcW w:w="4464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types of communication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why following instruction and protocols are important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why effective communication with colleagues is important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0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6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:rsidTr="00C4281B">
        <w:tc>
          <w:tcPr>
            <w:tcW w:w="4464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9.1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types of communication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D15482" w:rsidRPr="00561F81" w:rsidRDefault="00F35B12" w:rsidP="00C4281B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9.2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effective communication with colleagues</w:t>
            </w:r>
          </w:p>
        </w:tc>
        <w:tc>
          <w:tcPr>
            <w:tcW w:w="410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6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224E6E" w:rsidRPr="00561F81">
        <w:trPr>
          <w:gridAfter w:val="1"/>
          <w:wAfter w:w="71" w:type="dxa"/>
        </w:trPr>
        <w:tc>
          <w:tcPr>
            <w:tcW w:w="13877" w:type="dxa"/>
            <w:gridSpan w:val="5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C4281B" w:rsidRDefault="00C4281B">
      <w:pPr>
        <w:rPr>
          <w:rFonts w:ascii="Verdana" w:hAnsi="Verdana"/>
          <w:b/>
        </w:rPr>
      </w:pPr>
      <w:r>
        <w:rPr>
          <w:rFonts w:ascii="Verdana" w:hAnsi="Verdana"/>
          <w:bCs/>
        </w:rPr>
        <w:br w:type="page"/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1E1044">
        <w:rPr>
          <w:rFonts w:ascii="Verdana" w:hAnsi="Verdana"/>
          <w:bCs w:val="0"/>
          <w:color w:val="auto"/>
          <w:sz w:val="22"/>
        </w:rPr>
        <w:t>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K/618/</w:t>
      </w:r>
      <w:proofErr w:type="gramStart"/>
      <w:r>
        <w:rPr>
          <w:rFonts w:ascii="Verdana" w:hAnsi="Verdana"/>
          <w:b/>
          <w:bCs/>
        </w:rPr>
        <w:t>5156  Introduction</w:t>
      </w:r>
      <w:proofErr w:type="gramEnd"/>
      <w:r>
        <w:rPr>
          <w:rFonts w:ascii="Verdana" w:hAnsi="Verdana"/>
          <w:b/>
          <w:bCs/>
        </w:rPr>
        <w:t xml:space="preserve"> to Customer Care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5"/>
        <w:gridCol w:w="4105"/>
        <w:gridCol w:w="1348"/>
        <w:gridCol w:w="1415"/>
        <w:gridCol w:w="2615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purpose of dealing with visitors promptly and courteously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purpose of presenting a positive image of self and the organisation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purpose of following health, safety and security procedures when dealing with visitors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organisation structures and communication channels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why data protection and confidentiality is important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Welcome visitors promptly and courteously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Present positive image of self and the organisation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effective health, safety and security procedures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professionalism when adhering to organisational procedures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organisational procedures for maintaining confidentiality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C4281B" w:rsidRDefault="00C4281B">
      <w:pPr>
        <w:rPr>
          <w:rFonts w:ascii="Verdana" w:hAnsi="Verdana"/>
          <w:b/>
        </w:rPr>
      </w:pPr>
      <w:r>
        <w:rPr>
          <w:rFonts w:ascii="Verdana" w:hAnsi="Verdana"/>
          <w:bCs/>
        </w:rPr>
        <w:br w:type="page"/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1E1044">
        <w:rPr>
          <w:rFonts w:ascii="Verdana" w:hAnsi="Verdana"/>
          <w:bCs w:val="0"/>
          <w:color w:val="auto"/>
          <w:sz w:val="22"/>
        </w:rPr>
        <w:t>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M/618/</w:t>
      </w:r>
      <w:proofErr w:type="gramStart"/>
      <w:r>
        <w:rPr>
          <w:rFonts w:ascii="Verdana" w:hAnsi="Verdana"/>
          <w:b/>
          <w:bCs/>
        </w:rPr>
        <w:t>5157  Equine</w:t>
      </w:r>
      <w:proofErr w:type="gramEnd"/>
      <w:r>
        <w:rPr>
          <w:rFonts w:ascii="Verdana" w:hAnsi="Verdana"/>
          <w:b/>
          <w:bCs/>
        </w:rPr>
        <w:t xml:space="preserve"> Related Work Experience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5"/>
        <w:gridCol w:w="4105"/>
        <w:gridCol w:w="1348"/>
        <w:gridCol w:w="1415"/>
        <w:gridCol w:w="2615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Locate advertisements for employment opportunities within equine establishments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Produce an application for work experience within an applied equine setting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for an interview for work experience within an applied equine setting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Carry out work experience in an applied equine setting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a self-development plan for work experience within an applied equine setting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1E1044" w:rsidRPr="00561F81" w:rsidRDefault="001E1044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Present evidence of work experience within an applied equine setting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Reflect on work experience undertaken and produce an action plan to further develop skills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C4281B" w:rsidRDefault="00C4281B">
      <w:pPr>
        <w:rPr>
          <w:rFonts w:ascii="Verdana" w:hAnsi="Verdana"/>
          <w:b/>
        </w:rPr>
      </w:pPr>
      <w:r>
        <w:rPr>
          <w:rFonts w:ascii="Verdana" w:hAnsi="Verdana"/>
          <w:bCs/>
        </w:rPr>
        <w:br w:type="page"/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1E1044">
        <w:rPr>
          <w:rFonts w:ascii="Verdana" w:hAnsi="Verdana"/>
          <w:bCs w:val="0"/>
          <w:color w:val="auto"/>
          <w:sz w:val="22"/>
        </w:rPr>
        <w:t>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T/618/</w:t>
      </w:r>
      <w:proofErr w:type="gramStart"/>
      <w:r>
        <w:rPr>
          <w:rFonts w:ascii="Verdana" w:hAnsi="Verdana"/>
          <w:b/>
          <w:bCs/>
        </w:rPr>
        <w:t>5158  Introduction</w:t>
      </w:r>
      <w:proofErr w:type="gramEnd"/>
      <w:r>
        <w:rPr>
          <w:rFonts w:ascii="Verdana" w:hAnsi="Verdana"/>
          <w:b/>
          <w:bCs/>
        </w:rPr>
        <w:t xml:space="preserve"> to Equine Hydrotherapy Plant and Equipment Maintenance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importance of water management for health and welfare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objectives of water treatment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potential sources of water contamination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methods used to test equine hydrotherapy water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Conduct water tests within an equine hydrotherapy setting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Record water test results within an equine hydrotherapy setting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C4281B" w:rsidRDefault="00C4281B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C4281B" w:rsidRPr="00561F81" w:rsidRDefault="00C4281B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bookmarkStart w:id="0" w:name="_GoBack"/>
            <w:bookmarkEnd w:id="0"/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common components of equine hydrotherapy plant and equipment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purpose of the common components of equine hydrotherapy plant and equipment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basic maintenance requirements for common components of equine hydrotherapy plant and equipment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basic maintenance of common components of equine hydrotherapy plant and equipment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Record basic maintenance of common components of equine hydrotherapy plant and equipment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A89" w:rsidRDefault="00D87A89">
      <w:r>
        <w:separator/>
      </w:r>
    </w:p>
  </w:endnote>
  <w:endnote w:type="continuationSeparator" w:id="0">
    <w:p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891C79" w:rsidP="001E1044">
    <w:pPr>
      <w:pStyle w:val="Footer"/>
      <w:jc w:val="center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E96192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E96192" w:rsidRPr="00561F81">
      <w:rPr>
        <w:rFonts w:ascii="Verdana" w:hAnsi="Verdana"/>
      </w:rPr>
      <w:fldChar w:fldCharType="separate"/>
    </w:r>
    <w:r w:rsidR="00C4281B">
      <w:rPr>
        <w:rFonts w:ascii="Verdana" w:hAnsi="Verdana"/>
        <w:noProof/>
      </w:rPr>
      <w:t>29</w:t>
    </w:r>
    <w:r w:rsidR="00E96192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E96192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E96192" w:rsidRPr="00561F81">
      <w:rPr>
        <w:rFonts w:ascii="Verdana" w:hAnsi="Verdana"/>
      </w:rPr>
      <w:fldChar w:fldCharType="separate"/>
    </w:r>
    <w:r w:rsidR="00C4281B">
      <w:rPr>
        <w:rFonts w:ascii="Verdana" w:hAnsi="Verdana"/>
        <w:noProof/>
      </w:rPr>
      <w:t>29</w:t>
    </w:r>
    <w:r w:rsidR="00E96192" w:rsidRPr="00561F81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A89" w:rsidRDefault="00D87A89">
      <w:r>
        <w:separator/>
      </w:r>
    </w:p>
  </w:footnote>
  <w:footnote w:type="continuationSeparator" w:id="0">
    <w:p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6"/>
  </w:num>
  <w:num w:numId="5">
    <w:abstractNumId w:val="2"/>
  </w:num>
  <w:num w:numId="6">
    <w:abstractNumId w:val="13"/>
  </w:num>
  <w:num w:numId="7">
    <w:abstractNumId w:val="9"/>
  </w:num>
  <w:num w:numId="8">
    <w:abstractNumId w:val="17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1044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829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281B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DF0DEC"/>
    <w:rsid w:val="00E1718A"/>
    <w:rsid w:val="00E260E0"/>
    <w:rsid w:val="00E32D10"/>
    <w:rsid w:val="00E75256"/>
    <w:rsid w:val="00E96192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54FAC6-0D24-43BB-943F-65DD58D7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  <w:lang w:eastAsia="en-US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2736</Words>
  <Characters>15597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Level 1 Certificate in an Introduction to Youth Work</vt:lpstr>
    </vt:vector>
  </TitlesOfParts>
  <Company>Centra</Company>
  <LinksUpToDate>false</LinksUpToDate>
  <CharactersWithSpaces>18297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Amy Robinson</cp:lastModifiedBy>
  <cp:revision>4</cp:revision>
  <dcterms:created xsi:type="dcterms:W3CDTF">2020-10-16T11:18:00Z</dcterms:created>
  <dcterms:modified xsi:type="dcterms:W3CDTF">2021-08-24T10:41:00Z</dcterms:modified>
</cp:coreProperties>
</file>